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0E" w:rsidRDefault="00330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All.1 MODELLO MANIFESTAZIONE DI INTERESSE</w:t>
      </w:r>
    </w:p>
    <w:p w:rsidR="00812A0E" w:rsidRDefault="00330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INTESTATA</w:t>
      </w:r>
    </w:p>
    <w:p w:rsidR="00812A0E" w:rsidRDefault="00812A0E">
      <w:pP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</w:p>
    <w:p w:rsidR="00812A0E" w:rsidRDefault="00330E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12A0E" w:rsidRDefault="00330E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Milano</w:t>
      </w:r>
    </w:p>
    <w:p w:rsidR="00812A0E" w:rsidRDefault="00330E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Direzione Educazione – Area Servizi Scolastici ed Educativi</w:t>
      </w:r>
    </w:p>
    <w:p w:rsidR="007278D9" w:rsidRDefault="007278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Direzione Welfare e</w:t>
      </w:r>
      <w:r w:rsidRPr="007278D9">
        <w:rPr>
          <w:rFonts w:ascii="Lato Medium" w:eastAsia="Times New Roman" w:hAnsi="Lato Medium" w:cs="Times New Roman"/>
          <w:color w:val="000000" w:themeColor="text1"/>
          <w:kern w:val="2"/>
          <w:u w:color="FF0000"/>
          <w:lang w:eastAsia="zh-CN" w:bidi="hi-IN"/>
        </w:rPr>
        <w:t xml:space="preserve"> </w:t>
      </w:r>
      <w:r w:rsidRPr="007278D9">
        <w:rPr>
          <w:rFonts w:ascii="Times New Roman" w:hAnsi="Times New Roman" w:cs="Times New Roman"/>
          <w:sz w:val="24"/>
          <w:szCs w:val="24"/>
        </w:rPr>
        <w:t>Salute – Area Salute e Servizi di Comunità</w:t>
      </w:r>
    </w:p>
    <w:p w:rsidR="00812A0E" w:rsidRDefault="00330EB5">
      <w:pPr>
        <w:ind w:left="1416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>
        <w:r>
          <w:rPr>
            <w:rStyle w:val="CollegamentoInternet"/>
            <w:rFonts w:ascii="Times New Roman" w:hAnsi="Times New Roman" w:cs="Times New Roman"/>
            <w:sz w:val="24"/>
            <w:szCs w:val="24"/>
          </w:rPr>
          <w:t>ed.accordipartenariato@pec.comune.milano.it</w:t>
        </w:r>
      </w:hyperlink>
    </w:p>
    <w:p w:rsidR="00812A0E" w:rsidRDefault="00812A0E">
      <w:pPr>
        <w:pStyle w:val="Standard"/>
        <w:jc w:val="both"/>
        <w:rPr>
          <w:rFonts w:cs="Times New Roman"/>
          <w:b/>
        </w:rPr>
      </w:pPr>
    </w:p>
    <w:p w:rsidR="00812A0E" w:rsidRDefault="00330EB5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</w:rPr>
        <w:t>AVVISO ESPLORATIVO PER ACQUISIRE MANIFESTAZIONI DI INTERESSE DA PARTE DI SOGGETTI INTERESSATI A CANDIDARE PROPOSTE PROGETTUALI, IN PARTNERSHIP CON IL COMUNE D</w:t>
      </w:r>
      <w:r w:rsidR="00B65DEF">
        <w:rPr>
          <w:rFonts w:cs="Times New Roman"/>
          <w:b/>
        </w:rPr>
        <w:t>I MILANO, IN RISPOSTA AL “</w:t>
      </w:r>
      <w:r w:rsidR="00B65DEF" w:rsidRPr="00B65DEF">
        <w:rPr>
          <w:rFonts w:cs="Times New Roman"/>
          <w:b/>
        </w:rPr>
        <w:t>BANDO PER IL BENESSERE PSICOLOGICO E SOCIALE DEGLI ADOLESCENTI”</w:t>
      </w:r>
      <w:r w:rsidR="00B65DEF">
        <w:rPr>
          <w:rFonts w:cs="Times New Roman"/>
          <w:b/>
        </w:rPr>
        <w:t xml:space="preserve"> </w:t>
      </w:r>
      <w:r>
        <w:rPr>
          <w:rFonts w:cs="Times New Roman"/>
          <w:b/>
        </w:rPr>
        <w:t>PROMOSSO DA IMPRESA SOCIALE CON I BAMBINI NELL’AMBITO DEL FONDO PER IL CONTRASTO DELLA POVERTÀ EDUCATIVA MINORILE</w:t>
      </w:r>
    </w:p>
    <w:p w:rsidR="00812A0E" w:rsidRDefault="00812A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A0E" w:rsidRDefault="00330EB5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>
        <w:rPr>
          <w:rFonts w:ascii="Times New Roman" w:eastAsia="Times New Roman" w:hAnsi="Times New Roman" w:cs="Times New Roman"/>
          <w:sz w:val="28"/>
          <w:szCs w:val="20"/>
          <w:lang w:eastAsia="it-IT"/>
        </w:rPr>
        <w:t>____________________________________________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___________________________________ il ______________________</w:t>
      </w:r>
    </w:p>
    <w:p w:rsidR="00812A0E" w:rsidRDefault="00330EB5">
      <w:pPr>
        <w:spacing w:after="12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 ________________________________________________________</w:t>
      </w:r>
    </w:p>
    <w:p w:rsidR="00812A0E" w:rsidRDefault="00330EB5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                                 (indicare la carica sociale ricoperta e, se procuratore, allegare copia della procura)</w:t>
      </w:r>
    </w:p>
    <w:p w:rsidR="00812A0E" w:rsidRDefault="007278D9">
      <w:pPr>
        <w:spacing w:after="12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dell’Ente</w:t>
      </w:r>
      <w:r w:rsidR="00330E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</w:t>
      </w:r>
    </w:p>
    <w:p w:rsidR="00812A0E" w:rsidRDefault="00330EB5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(indicare la ragione sociale)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 ____________________________________________________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sede operativa in _____________________________________________________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 e-mail_________________________________</w:t>
      </w:r>
    </w:p>
    <w:p w:rsidR="00812A0E" w:rsidRDefault="00330EB5">
      <w:pPr>
        <w:spacing w:after="12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_______________________________________________________________</w:t>
      </w:r>
    </w:p>
    <w:tbl>
      <w:tblPr>
        <w:tblW w:w="81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2"/>
        <w:gridCol w:w="403"/>
        <w:gridCol w:w="403"/>
        <w:gridCol w:w="402"/>
        <w:gridCol w:w="403"/>
        <w:gridCol w:w="402"/>
        <w:gridCol w:w="403"/>
        <w:gridCol w:w="403"/>
        <w:gridCol w:w="402"/>
        <w:gridCol w:w="403"/>
        <w:gridCol w:w="407"/>
      </w:tblGrid>
      <w:tr w:rsidR="00812A0E">
        <w:tc>
          <w:tcPr>
            <w:tcW w:w="3330" w:type="dxa"/>
            <w:shd w:val="clear" w:color="auto" w:fill="auto"/>
            <w:vAlign w:val="center"/>
          </w:tcPr>
          <w:p w:rsidR="00812A0E" w:rsidRDefault="00330EB5" w:rsidP="007278D9">
            <w:pPr>
              <w:tabs>
                <w:tab w:val="left" w:pos="340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CODICE FISCALE </w:t>
            </w:r>
            <w:r w:rsidR="007278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ETS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12A0E">
        <w:tc>
          <w:tcPr>
            <w:tcW w:w="3330" w:type="dxa"/>
            <w:shd w:val="clear" w:color="auto" w:fill="auto"/>
            <w:vAlign w:val="center"/>
          </w:tcPr>
          <w:p w:rsidR="00812A0E" w:rsidRDefault="00330EB5" w:rsidP="007278D9">
            <w:pPr>
              <w:tabs>
                <w:tab w:val="left" w:pos="340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PARTITA I.V.A. </w:t>
            </w:r>
            <w:r w:rsidR="007278D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ETS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2A0E" w:rsidRDefault="00812A0E">
            <w:pPr>
              <w:tabs>
                <w:tab w:val="left" w:pos="340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12A0E" w:rsidRDefault="00812A0E">
      <w:pPr>
        <w:jc w:val="both"/>
        <w:rPr>
          <w:rFonts w:ascii="Times New Roman" w:hAnsi="Times New Roman" w:cs="Times New Roman"/>
        </w:rPr>
      </w:pPr>
    </w:p>
    <w:p w:rsidR="00812A0E" w:rsidRDefault="00330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445/2000,</w:t>
      </w: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812A0E" w:rsidRDefault="00330EB5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alla presente procedura in raggruppamento con le seguenti organizzazioni, di cui è capofila: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12A0E" w:rsidRDefault="00330EB5">
      <w:pPr>
        <w:pStyle w:val="Paragrafoelenco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</w:p>
    <w:p w:rsidR="00812A0E" w:rsidRDefault="00812A0E">
      <w:pPr>
        <w:pStyle w:val="Paragrafoelenc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un Ente del Terzo Settore (ETS) ai sensi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117/2017, in quanto</w:t>
      </w:r>
    </w:p>
    <w:p w:rsidR="00812A0E" w:rsidRDefault="00330EB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2A0E" w:rsidRDefault="00330EB5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normaltextrun"/>
          <w:i/>
          <w:iCs/>
          <w:sz w:val="18"/>
          <w:szCs w:val="18"/>
        </w:rPr>
      </w:pPr>
      <w:r>
        <w:rPr>
          <w:rStyle w:val="normaltextrun"/>
          <w:i/>
          <w:iCs/>
          <w:sz w:val="18"/>
          <w:szCs w:val="18"/>
        </w:rPr>
        <w:t>specificare se APS, organizzazione di volontariato, cooperativa sociale, fondazione, ecc.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soggetto proponente è in possesso dei requisiti indicati nell’Avviso in oggetto</w:t>
      </w:r>
      <w:r w:rsidR="007278D9">
        <w:rPr>
          <w:rFonts w:ascii="Times New Roman" w:hAnsi="Times New Roman" w:cs="Times New Roman"/>
          <w:sz w:val="24"/>
          <w:szCs w:val="24"/>
        </w:rPr>
        <w:t>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piena conoscenza e di essere in possesso dei requisiti previsti dal “</w:t>
      </w:r>
      <w:r w:rsidR="00B65DEF" w:rsidRPr="00421523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Bando per il benessere psicologico e sociale degli adolescenti” </w:t>
      </w:r>
      <w:r>
        <w:rPr>
          <w:rFonts w:ascii="Times New Roman" w:hAnsi="Times New Roman" w:cs="Times New Roman"/>
          <w:sz w:val="24"/>
          <w:szCs w:val="24"/>
        </w:rPr>
        <w:t>promosso dall’Impresa Sociale Con i Bambini;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soggetto proponente e le organizzazioni che con esso si propongono in raggruppamento, non hanno in corso contenziosi con il Comune di Milano;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presentare (come capofila o soggetto partner) un solo progetto in risposta al bando </w:t>
      </w:r>
      <w:r w:rsidR="00B65DEF" w:rsidRPr="00421523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>“Bando per il benessere psicologico e sociale degli adolescenti”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più di un progetto, in qualità di soggetto capofila, finanziato dall’Impresa Sociale Con i Bambini e ancora in corso di svolgimento;</w:t>
      </w:r>
    </w:p>
    <w:p w:rsidR="00812A0E" w:rsidRDefault="00330EB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che, ai sensi e per gli effetti del Regolamento Europeo 679/2016, i dati personali raccolti nel presente modulo e nella documentazione allegata saranno trattati, anche con strumenti informatici, esclusivamente nell’ambito del procedimento per il quale la pr</w:t>
      </w:r>
      <w:r w:rsidR="00150FE3">
        <w:rPr>
          <w:rFonts w:ascii="Times New Roman" w:hAnsi="Times New Roman" w:cs="Times New Roman"/>
          <w:sz w:val="24"/>
          <w:szCs w:val="24"/>
        </w:rPr>
        <w:t>esente dichiarazione viene resa.</w:t>
      </w:r>
      <w:bookmarkStart w:id="0" w:name="_GoBack"/>
      <w:bookmarkEnd w:id="0"/>
    </w:p>
    <w:p w:rsidR="00812A0E" w:rsidRDefault="00812A0E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</w:t>
      </w:r>
    </w:p>
    <w:p w:rsidR="00812A0E" w:rsidRDefault="0033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tutte le condizioni e dei termini di partecipazione stabiliti nell’Avviso in oggetto</w:t>
      </w: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</w:t>
      </w:r>
    </w:p>
    <w:p w:rsidR="00812A0E" w:rsidRDefault="00330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l’interesse a partecipare alla procedura in oggetto, anche in nome e per conto delle organizzazioni di cui al punto 1.</w:t>
      </w:r>
    </w:p>
    <w:p w:rsidR="00812A0E" w:rsidRDefault="00812A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A0E" w:rsidRDefault="00330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__/__/______</w:t>
      </w: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Legale Rappresentante </w:t>
      </w:r>
    </w:p>
    <w:p w:rsidR="00812A0E" w:rsidRDefault="00330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12A0E" w:rsidRDefault="00812A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2A0E" w:rsidRDefault="00330EB5">
      <w:pPr>
        <w:jc w:val="center"/>
      </w:pPr>
      <w:r>
        <w:rPr>
          <w:rFonts w:ascii="Times New Roman" w:hAnsi="Times New Roman" w:cs="Times New Roman"/>
          <w:sz w:val="20"/>
          <w:szCs w:val="20"/>
        </w:rPr>
        <w:t>Si allega copia fotostatica, non autenticata, di documento d’identità del legale rappresentante del soggetto proponente, in corso di validità, ai sensi degli artt. 38 e 47 del D.P.R. n. 445/2000.</w:t>
      </w:r>
    </w:p>
    <w:sectPr w:rsidR="00812A0E">
      <w:footerReference w:type="default" r:id="rId8"/>
      <w:pgSz w:w="11906" w:h="16838"/>
      <w:pgMar w:top="1417" w:right="1134" w:bottom="709" w:left="1134" w:header="0" w:footer="14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EF" w:rsidRDefault="00330EB5">
      <w:pPr>
        <w:spacing w:after="0" w:line="240" w:lineRule="auto"/>
      </w:pPr>
      <w:r>
        <w:separator/>
      </w:r>
    </w:p>
  </w:endnote>
  <w:endnote w:type="continuationSeparator" w:id="0">
    <w:p w:rsidR="000521EF" w:rsidRDefault="0033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557369"/>
      <w:docPartObj>
        <w:docPartGallery w:val="Page Numbers (Bottom of Page)"/>
        <w:docPartUnique/>
      </w:docPartObj>
    </w:sdtPr>
    <w:sdtEndPr/>
    <w:sdtContent>
      <w:p w:rsidR="00812A0E" w:rsidRDefault="00330EB5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50FE3">
          <w:rPr>
            <w:noProof/>
          </w:rPr>
          <w:t>2</w:t>
        </w:r>
        <w:r>
          <w:fldChar w:fldCharType="end"/>
        </w:r>
      </w:p>
    </w:sdtContent>
  </w:sdt>
  <w:p w:rsidR="00812A0E" w:rsidRDefault="00812A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EF" w:rsidRDefault="00330EB5">
      <w:pPr>
        <w:spacing w:after="0" w:line="240" w:lineRule="auto"/>
      </w:pPr>
      <w:r>
        <w:separator/>
      </w:r>
    </w:p>
  </w:footnote>
  <w:footnote w:type="continuationSeparator" w:id="0">
    <w:p w:rsidR="000521EF" w:rsidRDefault="00330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7B9"/>
    <w:multiLevelType w:val="multilevel"/>
    <w:tmpl w:val="711E19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7E0FB9"/>
    <w:multiLevelType w:val="multilevel"/>
    <w:tmpl w:val="CDA82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4D82"/>
    <w:multiLevelType w:val="multilevel"/>
    <w:tmpl w:val="827671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Lato Medium" w:hAnsi="Lato Medium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0E"/>
    <w:rsid w:val="000521EF"/>
    <w:rsid w:val="00150FE3"/>
    <w:rsid w:val="00330EB5"/>
    <w:rsid w:val="007278D9"/>
    <w:rsid w:val="00812A0E"/>
    <w:rsid w:val="00B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08AC"/>
  <w15:docId w15:val="{A12CC611-1FE9-47C9-A04B-63800074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58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2B8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2B86"/>
  </w:style>
  <w:style w:type="character" w:customStyle="1" w:styleId="CollegamentoInternet">
    <w:name w:val="Collegamento Internet"/>
    <w:basedOn w:val="Carpredefinitoparagrafo"/>
    <w:uiPriority w:val="99"/>
    <w:unhideWhenUsed/>
    <w:rsid w:val="00282B86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D487F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B439EC"/>
  </w:style>
  <w:style w:type="character" w:customStyle="1" w:styleId="normaltextrun">
    <w:name w:val="normaltextrun"/>
    <w:basedOn w:val="Carpredefinitoparagrafo"/>
    <w:qFormat/>
    <w:rsid w:val="00B439EC"/>
  </w:style>
  <w:style w:type="character" w:customStyle="1" w:styleId="markff5ucnv1j">
    <w:name w:val="markff5ucnv1j"/>
    <w:basedOn w:val="Carpredefinitoparagrafo"/>
    <w:qFormat/>
    <w:rsid w:val="00EF4686"/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 w:val="0"/>
      <w:i w:val="0"/>
      <w:sz w:val="24"/>
    </w:rPr>
  </w:style>
  <w:style w:type="character" w:customStyle="1" w:styleId="ListLabel11">
    <w:name w:val="ListLabel 11"/>
    <w:qFormat/>
    <w:rPr>
      <w:rFonts w:ascii="Times New Roman" w:hAnsi="Times New Roman"/>
      <w:b w:val="0"/>
      <w:i w:val="0"/>
      <w:sz w:val="24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i w:val="0"/>
      <w:sz w:val="24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rsid w:val="00CD4A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82B8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82B8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D487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666A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B439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0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.accordipartenariato@pec.comune.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Adamo</dc:creator>
  <dc:description/>
  <cp:lastModifiedBy>Silvia Giacomini</cp:lastModifiedBy>
  <cp:revision>3</cp:revision>
  <cp:lastPrinted>2020-02-27T13:31:00Z</cp:lastPrinted>
  <dcterms:created xsi:type="dcterms:W3CDTF">2023-06-14T14:28:00Z</dcterms:created>
  <dcterms:modified xsi:type="dcterms:W3CDTF">2023-07-10T12:45:00Z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